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F9" w:rsidRDefault="00D93CF9" w:rsidP="00D93CF9">
      <w:pPr>
        <w:pStyle w:val="Title"/>
        <w:ind w:right="-18"/>
      </w:pPr>
      <w:r>
        <w:t xml:space="preserve">pacific southwest section – </w:t>
      </w:r>
      <w:proofErr w:type="spellStart"/>
      <w:r>
        <w:t>asee</w:t>
      </w:r>
      <w:proofErr w:type="spellEnd"/>
      <w:r>
        <w:t xml:space="preserve"> treasurer's report</w:t>
      </w:r>
    </w:p>
    <w:p w:rsidR="00D93CF9" w:rsidRDefault="00D93CF9" w:rsidP="00D93CF9">
      <w:pPr>
        <w:pStyle w:val="Subtitle"/>
      </w:pPr>
      <w:r>
        <w:t>Executive Board Meeting – OCTOBER 17, 2014</w:t>
      </w:r>
    </w:p>
    <w:p w:rsidR="00D93CF9" w:rsidRDefault="00D93CF9" w:rsidP="00D93CF9">
      <w:pPr>
        <w:pStyle w:val="Subtitle"/>
        <w:rPr>
          <w:b w:val="0"/>
        </w:rPr>
      </w:pPr>
      <w:r>
        <w:rPr>
          <w:b w:val="0"/>
        </w:rPr>
        <w:t>(</w:t>
      </w:r>
      <w:r>
        <w:rPr>
          <w:bCs/>
        </w:rPr>
        <w:t>bass account</w:t>
      </w:r>
      <w:r>
        <w:rPr>
          <w:b w:val="0"/>
        </w:rPr>
        <w:t>)</w:t>
      </w:r>
    </w:p>
    <w:p w:rsidR="00D93CF9" w:rsidRDefault="00D93CF9" w:rsidP="00D93CF9">
      <w:pPr>
        <w:jc w:val="center"/>
        <w:rPr>
          <w:b/>
          <w:smallCaps/>
        </w:rPr>
      </w:pPr>
    </w:p>
    <w:tbl>
      <w:tblPr>
        <w:tblW w:w="13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1530"/>
        <w:gridCol w:w="1530"/>
        <w:gridCol w:w="1769"/>
        <w:gridCol w:w="1743"/>
        <w:gridCol w:w="3686"/>
        <w:gridCol w:w="13"/>
        <w:gridCol w:w="3690"/>
      </w:tblGrid>
      <w:tr w:rsidR="00D93CF9" w:rsidTr="00D93CF9">
        <w:trPr>
          <w:gridBefore w:val="1"/>
          <w:gridAfter w:val="1"/>
          <w:wBefore w:w="18" w:type="dxa"/>
          <w:wAfter w:w="3687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date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income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expense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balance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explanation</w:t>
            </w:r>
          </w:p>
        </w:tc>
      </w:tr>
      <w:tr w:rsidR="00D93CF9" w:rsidTr="00D93CF9">
        <w:trPr>
          <w:gridBefore w:val="1"/>
          <w:gridAfter w:val="1"/>
          <w:wBefore w:w="18" w:type="dxa"/>
          <w:wAfter w:w="3687" w:type="dxa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09/30/13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9" w:rsidRDefault="00D93CF9">
            <w:pPr>
              <w:spacing w:line="276" w:lineRule="auto"/>
              <w:rPr>
                <w:smallCap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9" w:rsidRDefault="00D93CF9">
            <w:pPr>
              <w:spacing w:line="276" w:lineRule="auto"/>
              <w:ind w:firstLine="220"/>
              <w:rPr>
                <w:smallCap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12, 122.74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rPr>
                <w:smallCaps/>
              </w:rPr>
            </w:pPr>
            <w:r>
              <w:rPr>
                <w:smallCaps/>
              </w:rPr>
              <w:t>beginning balance</w:t>
            </w:r>
          </w:p>
        </w:tc>
      </w:tr>
      <w:tr w:rsidR="00D93CF9" w:rsidTr="00D93CF9">
        <w:trPr>
          <w:gridBefore w:val="1"/>
          <w:gridAfter w:val="1"/>
          <w:wBefore w:w="18" w:type="dxa"/>
          <w:wAfter w:w="3687" w:type="dxa"/>
          <w:trHeight w:val="24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12/31/13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  <w:r>
              <w:rPr>
                <w:smallCaps/>
              </w:rPr>
              <w:t>776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9" w:rsidRDefault="00D93CF9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12, 898.74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</w:pPr>
            <w:r>
              <w:t>Section Allocation</w:t>
            </w:r>
          </w:p>
        </w:tc>
      </w:tr>
      <w:tr w:rsidR="00D93CF9" w:rsidTr="00D93CF9">
        <w:trPr>
          <w:gridBefore w:val="1"/>
          <w:gridAfter w:val="1"/>
          <w:wBefore w:w="18" w:type="dxa"/>
          <w:wAfter w:w="3687" w:type="dxa"/>
          <w:trHeight w:val="3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01/15/14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56" w:lineRule="auto"/>
              <w:rPr>
                <w:smallCaps/>
              </w:rPr>
            </w:pPr>
            <w:r>
              <w:rPr>
                <w:smallCaps/>
              </w:rPr>
              <w:t xml:space="preserve">        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rPr>
                <w:smallCap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12, 948.74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</w:pPr>
            <w:r>
              <w:t>Dues</w:t>
            </w:r>
          </w:p>
        </w:tc>
      </w:tr>
      <w:tr w:rsidR="00D93CF9" w:rsidTr="00D93CF9">
        <w:trPr>
          <w:gridBefore w:val="1"/>
          <w:gridAfter w:val="1"/>
          <w:wBefore w:w="18" w:type="dxa"/>
          <w:wAfter w:w="3687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04/07/14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    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12, 998.74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</w:pPr>
            <w:r>
              <w:t>Dues</w:t>
            </w:r>
          </w:p>
        </w:tc>
      </w:tr>
      <w:tr w:rsidR="00D93CF9" w:rsidTr="00D93CF9">
        <w:trPr>
          <w:gridBefore w:val="1"/>
          <w:gridAfter w:val="1"/>
          <w:wBefore w:w="18" w:type="dxa"/>
          <w:wAfter w:w="3687" w:type="dxa"/>
          <w:trHeight w:val="33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04/14/14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 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56" w:lineRule="auto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  1000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11,998.74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76" w:lineRule="auto"/>
            </w:pPr>
            <w:r>
              <w:t>Outstanding CC Educator Award</w:t>
            </w:r>
          </w:p>
        </w:tc>
      </w:tr>
      <w:tr w:rsidR="00D93CF9" w:rsidTr="00D93CF9">
        <w:trPr>
          <w:gridBefore w:val="1"/>
          <w:gridAfter w:val="1"/>
          <w:wBefore w:w="18" w:type="dxa"/>
          <w:wAfter w:w="3687" w:type="dxa"/>
          <w:trHeight w:val="33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r>
              <w:t xml:space="preserve">   04/14/14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smallCaps/>
              </w:rPr>
              <w:t xml:space="preserve">      1000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9" w:rsidRDefault="00D93CF9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10, 998.74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9" w:rsidRDefault="00D93CF9">
            <w:pPr>
              <w:spacing w:line="276" w:lineRule="auto"/>
            </w:pPr>
            <w:r>
              <w:t>Outstanding Teaching Award</w:t>
            </w:r>
          </w:p>
        </w:tc>
      </w:tr>
      <w:tr w:rsidR="00D93CF9" w:rsidTr="00D93CF9">
        <w:trPr>
          <w:gridBefore w:val="1"/>
          <w:gridAfter w:val="1"/>
          <w:wBefore w:w="18" w:type="dxa"/>
          <w:wAfter w:w="3687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9" w:rsidRDefault="00D93CF9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05/05/14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9" w:rsidRDefault="00D93CF9">
            <w:pPr>
              <w:spacing w:line="256" w:lineRule="auto"/>
              <w:rPr>
                <w:smallCap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9" w:rsidRDefault="000A108A">
            <w:pPr>
              <w:tabs>
                <w:tab w:val="decimal" w:pos="670"/>
              </w:tabs>
              <w:spacing w:line="276" w:lineRule="auto"/>
              <w:rPr>
                <w:smallCaps/>
              </w:rPr>
            </w:pPr>
            <w:r>
              <w:rPr>
                <w:smallCaps/>
              </w:rPr>
              <w:t>130.08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9" w:rsidRDefault="000A108A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10, 868.66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9" w:rsidRDefault="000A108A">
            <w:pPr>
              <w:spacing w:line="276" w:lineRule="auto"/>
            </w:pPr>
            <w:r>
              <w:t>Travel Reimbursement/Student</w:t>
            </w:r>
          </w:p>
        </w:tc>
      </w:tr>
      <w:tr w:rsidR="00D93CF9" w:rsidTr="00D93CF9">
        <w:trPr>
          <w:gridBefore w:val="1"/>
          <w:gridAfter w:val="1"/>
          <w:wBefore w:w="18" w:type="dxa"/>
          <w:wAfter w:w="3687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0A108A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07/02/14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0A108A">
            <w:pPr>
              <w:rPr>
                <w:smallCaps/>
              </w:rPr>
            </w:pPr>
            <w:r>
              <w:rPr>
                <w:smallCaps/>
              </w:rPr>
              <w:t xml:space="preserve">      1000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>
            <w:pPr>
              <w:tabs>
                <w:tab w:val="decimal" w:pos="670"/>
              </w:tabs>
              <w:spacing w:line="276" w:lineRule="auto"/>
              <w:ind w:firstLine="220"/>
              <w:rPr>
                <w:smallCap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0A108A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11, 868.66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0A108A">
            <w:pPr>
              <w:spacing w:line="276" w:lineRule="auto"/>
            </w:pPr>
            <w:r>
              <w:t>CSULB Donation (Conference)</w:t>
            </w:r>
          </w:p>
        </w:tc>
      </w:tr>
      <w:tr w:rsidR="00D93CF9" w:rsidTr="00D93CF9">
        <w:trPr>
          <w:gridBefore w:val="1"/>
          <w:gridAfter w:val="1"/>
          <w:wBefore w:w="18" w:type="dxa"/>
          <w:wAfter w:w="3687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0A108A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09/02/14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0A108A">
            <w:pPr>
              <w:rPr>
                <w:smallCaps/>
              </w:rPr>
            </w:pPr>
            <w:r>
              <w:rPr>
                <w:smallCaps/>
              </w:rPr>
              <w:t xml:space="preserve">          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D93CF9" w:rsidP="000A108A">
            <w:pPr>
              <w:spacing w:line="276" w:lineRule="auto"/>
              <w:jc w:val="both"/>
              <w:rPr>
                <w:rFonts w:asciiTheme="minorHAnsi" w:eastAsiaTheme="minorEastAsia" w:hAnsiTheme="minorHAnsi"/>
                <w:szCs w:val="24"/>
              </w:rPr>
            </w:pPr>
            <w:r>
              <w:rPr>
                <w:rFonts w:asciiTheme="minorHAnsi" w:eastAsiaTheme="minorEastAsia" w:hAnsiTheme="minorHAnsi"/>
                <w:szCs w:val="24"/>
              </w:rPr>
              <w:t xml:space="preserve">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0A108A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11, 918.66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F9" w:rsidRDefault="000A108A">
            <w:pPr>
              <w:spacing w:line="276" w:lineRule="auto"/>
            </w:pPr>
            <w:r>
              <w:t>Dues</w:t>
            </w:r>
          </w:p>
        </w:tc>
      </w:tr>
      <w:tr w:rsidR="000A108A" w:rsidTr="00D93CF9">
        <w:trPr>
          <w:gridBefore w:val="1"/>
          <w:gridAfter w:val="1"/>
          <w:wBefore w:w="18" w:type="dxa"/>
          <w:wAfter w:w="3687" w:type="dxa"/>
          <w:trHeight w:val="2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A" w:rsidRDefault="000A108A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09/03/14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A" w:rsidRDefault="000A108A">
            <w:pPr>
              <w:rPr>
                <w:smallCaps/>
              </w:rPr>
            </w:pPr>
            <w:r>
              <w:rPr>
                <w:smallCaps/>
              </w:rPr>
              <w:t xml:space="preserve">          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A" w:rsidRDefault="000A108A" w:rsidP="000A108A">
            <w:pPr>
              <w:spacing w:line="276" w:lineRule="auto"/>
              <w:jc w:val="both"/>
              <w:rPr>
                <w:rFonts w:asciiTheme="minorHAnsi" w:eastAsiaTheme="minorEastAsia" w:hAnsiTheme="minorHAnsi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A" w:rsidRDefault="000A108A">
            <w:pPr>
              <w:spacing w:line="276" w:lineRule="auto"/>
              <w:ind w:left="195" w:firstLine="57"/>
              <w:rPr>
                <w:smallCaps/>
              </w:rPr>
            </w:pPr>
            <w:r>
              <w:rPr>
                <w:smallCaps/>
              </w:rPr>
              <w:t>11, 968.66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8A" w:rsidRDefault="000A108A">
            <w:pPr>
              <w:spacing w:line="276" w:lineRule="auto"/>
            </w:pPr>
            <w:r>
              <w:t>Dues</w:t>
            </w:r>
          </w:p>
        </w:tc>
      </w:tr>
      <w:tr w:rsidR="00D93CF9" w:rsidTr="00D93CF9">
        <w:tc>
          <w:tcPr>
            <w:tcW w:w="102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108A" w:rsidRDefault="000A108A" w:rsidP="000A108A">
            <w:pPr>
              <w:pStyle w:val="BodyTextIndent"/>
              <w:spacing w:line="276" w:lineRule="auto"/>
              <w:ind w:left="-90" w:firstLine="0"/>
            </w:pPr>
          </w:p>
          <w:p w:rsidR="000A108A" w:rsidRDefault="000A108A" w:rsidP="000A108A">
            <w:pPr>
              <w:pStyle w:val="BodyTextIndent"/>
              <w:spacing w:line="276" w:lineRule="auto"/>
              <w:ind w:left="-90" w:firstLine="0"/>
            </w:pP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9" w:rsidRDefault="00D93CF9">
            <w:pPr>
              <w:spacing w:line="360" w:lineRule="auto"/>
              <w:rPr>
                <w:smallCaps/>
              </w:rPr>
            </w:pPr>
          </w:p>
        </w:tc>
      </w:tr>
      <w:tr w:rsidR="00D93CF9" w:rsidTr="00D93CF9">
        <w:trPr>
          <w:gridAfter w:val="1"/>
          <w:wAfter w:w="3691" w:type="dxa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9" w:rsidRDefault="00D93CF9">
            <w:pPr>
              <w:spacing w:line="276" w:lineRule="auto"/>
              <w:ind w:firstLine="180"/>
              <w:rPr>
                <w:smallCaps/>
              </w:rPr>
            </w:pPr>
          </w:p>
          <w:p w:rsidR="00D93CF9" w:rsidRDefault="00D93CF9">
            <w:pPr>
              <w:spacing w:line="276" w:lineRule="auto"/>
              <w:ind w:firstLine="180"/>
              <w:rPr>
                <w:smallCaps/>
              </w:rPr>
            </w:pPr>
          </w:p>
          <w:p w:rsidR="00D93CF9" w:rsidRDefault="00D93CF9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12/31/13</w:t>
            </w:r>
          </w:p>
          <w:p w:rsidR="00D93CF9" w:rsidRDefault="00D93CF9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04/</w:t>
            </w:r>
            <w:r w:rsidR="000A108A">
              <w:rPr>
                <w:smallCaps/>
              </w:rPr>
              <w:t>14/</w:t>
            </w:r>
            <w:bookmarkStart w:id="0" w:name="_GoBack"/>
            <w:bookmarkEnd w:id="0"/>
            <w:r>
              <w:rPr>
                <w:smallCaps/>
              </w:rPr>
              <w:t>14</w:t>
            </w:r>
          </w:p>
          <w:p w:rsidR="00D93CF9" w:rsidRDefault="000A108A">
            <w:pPr>
              <w:spacing w:line="276" w:lineRule="auto"/>
              <w:ind w:firstLine="180"/>
              <w:rPr>
                <w:smallCaps/>
              </w:rPr>
            </w:pPr>
            <w:r>
              <w:rPr>
                <w:smallCaps/>
              </w:rPr>
              <w:t>04/28/14</w:t>
            </w:r>
          </w:p>
          <w:p w:rsidR="00D93CF9" w:rsidRDefault="00D93CF9">
            <w:pPr>
              <w:spacing w:line="276" w:lineRule="auto"/>
              <w:ind w:firstLine="180"/>
              <w:rPr>
                <w:smallCap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9" w:rsidRDefault="00D93CF9">
            <w:pPr>
              <w:tabs>
                <w:tab w:val="decimal" w:pos="605"/>
              </w:tabs>
              <w:spacing w:line="276" w:lineRule="auto"/>
              <w:ind w:left="245"/>
              <w:rPr>
                <w:smallCap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9" w:rsidRDefault="00D93CF9">
            <w:pPr>
              <w:spacing w:line="276" w:lineRule="auto"/>
              <w:ind w:firstLine="310"/>
              <w:rPr>
                <w:b/>
                <w:smallCaps/>
                <w:u w:val="single"/>
              </w:rPr>
            </w:pPr>
          </w:p>
          <w:p w:rsidR="00D93CF9" w:rsidRDefault="00D93CF9">
            <w:pPr>
              <w:spacing w:line="276" w:lineRule="auto"/>
              <w:ind w:firstLine="310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(operating</w:t>
            </w:r>
          </w:p>
          <w:p w:rsidR="00D93CF9" w:rsidRDefault="00D93CF9">
            <w:pPr>
              <w:spacing w:line="276" w:lineRule="auto"/>
              <w:ind w:firstLine="310"/>
              <w:rPr>
                <w:b/>
                <w:smallCaps/>
                <w:u w:val="single"/>
              </w:rPr>
            </w:pPr>
          </w:p>
          <w:p w:rsidR="00D93CF9" w:rsidRDefault="00D93CF9">
            <w:pPr>
              <w:spacing w:line="276" w:lineRule="auto"/>
              <w:ind w:firstLine="310"/>
              <w:rPr>
                <w:smallCaps/>
              </w:rPr>
            </w:pPr>
            <w:r>
              <w:rPr>
                <w:smallCaps/>
              </w:rPr>
              <w:t>250</w:t>
            </w:r>
          </w:p>
          <w:p w:rsidR="00D93CF9" w:rsidRDefault="000A108A">
            <w:pPr>
              <w:spacing w:line="276" w:lineRule="auto"/>
              <w:ind w:firstLine="310"/>
              <w:rPr>
                <w:smallCaps/>
              </w:rPr>
            </w:pPr>
            <w:r>
              <w:rPr>
                <w:smallCaps/>
              </w:rPr>
              <w:t>178.22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9" w:rsidRDefault="00D93CF9">
            <w:pPr>
              <w:spacing w:line="276" w:lineRule="auto"/>
              <w:ind w:left="15" w:hanging="15"/>
              <w:rPr>
                <w:b/>
                <w:smallCaps/>
                <w:u w:val="single"/>
              </w:rPr>
            </w:pPr>
          </w:p>
          <w:p w:rsidR="00D93CF9" w:rsidRDefault="00D93CF9">
            <w:pPr>
              <w:spacing w:line="276" w:lineRule="auto"/>
              <w:ind w:left="15" w:hanging="15"/>
              <w:rPr>
                <w:b/>
                <w:smallCaps/>
              </w:rPr>
            </w:pPr>
            <w:r>
              <w:rPr>
                <w:b/>
                <w:smallCaps/>
                <w:u w:val="single"/>
              </w:rPr>
              <w:t>account</w:t>
            </w:r>
            <w:r>
              <w:rPr>
                <w:b/>
                <w:smallCaps/>
              </w:rPr>
              <w:t>)</w:t>
            </w:r>
          </w:p>
          <w:p w:rsidR="00D93CF9" w:rsidRDefault="00D93CF9">
            <w:pPr>
              <w:tabs>
                <w:tab w:val="decimal" w:pos="914"/>
              </w:tabs>
              <w:spacing w:line="276" w:lineRule="auto"/>
              <w:rPr>
                <w:smallCaps/>
              </w:rPr>
            </w:pPr>
            <w:r>
              <w:rPr>
                <w:smallCaps/>
              </w:rPr>
              <w:t>550</w:t>
            </w:r>
          </w:p>
          <w:p w:rsidR="00D93CF9" w:rsidRDefault="00D93CF9">
            <w:pPr>
              <w:tabs>
                <w:tab w:val="decimal" w:pos="914"/>
              </w:tabs>
              <w:spacing w:line="276" w:lineRule="auto"/>
              <w:rPr>
                <w:smallCaps/>
              </w:rPr>
            </w:pPr>
            <w:r>
              <w:rPr>
                <w:smallCaps/>
              </w:rPr>
              <w:t>300</w:t>
            </w:r>
          </w:p>
          <w:p w:rsidR="000A108A" w:rsidRDefault="000A108A">
            <w:pPr>
              <w:tabs>
                <w:tab w:val="decimal" w:pos="914"/>
              </w:tabs>
              <w:spacing w:line="276" w:lineRule="auto"/>
              <w:rPr>
                <w:smallCaps/>
              </w:rPr>
            </w:pPr>
            <w:r>
              <w:rPr>
                <w:smallCaps/>
              </w:rPr>
              <w:t>121.78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F9" w:rsidRDefault="00D93CF9">
            <w:pPr>
              <w:spacing w:line="276" w:lineRule="auto"/>
              <w:ind w:left="15" w:hanging="15"/>
              <w:rPr>
                <w:b/>
                <w:smallCaps/>
                <w:u w:val="single"/>
              </w:rPr>
            </w:pPr>
          </w:p>
          <w:p w:rsidR="00D93CF9" w:rsidRDefault="00D93CF9">
            <w:pPr>
              <w:spacing w:line="276" w:lineRule="auto"/>
              <w:ind w:left="15" w:hanging="15"/>
              <w:rPr>
                <w:b/>
                <w:smallCaps/>
                <w:u w:val="single"/>
              </w:rPr>
            </w:pPr>
          </w:p>
          <w:p w:rsidR="00D93CF9" w:rsidRDefault="00D93CF9">
            <w:pPr>
              <w:spacing w:line="276" w:lineRule="auto"/>
              <w:ind w:left="15" w:hanging="15"/>
              <w:rPr>
                <w:smallCaps/>
              </w:rPr>
            </w:pPr>
            <w:r>
              <w:rPr>
                <w:smallCaps/>
              </w:rPr>
              <w:t>BEGINNING BALANCE</w:t>
            </w:r>
          </w:p>
          <w:p w:rsidR="00D93CF9" w:rsidRDefault="00D93CF9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Undergraduate award</w:t>
            </w:r>
          </w:p>
          <w:p w:rsidR="000A108A" w:rsidRDefault="000A108A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Award Plaques</w:t>
            </w:r>
          </w:p>
        </w:tc>
      </w:tr>
    </w:tbl>
    <w:p w:rsidR="00D93CF9" w:rsidRDefault="00D93CF9" w:rsidP="00D93CF9"/>
    <w:p w:rsidR="00D93CF9" w:rsidRDefault="00D93CF9" w:rsidP="00D93CF9"/>
    <w:p w:rsidR="00A82386" w:rsidRDefault="00A82386"/>
    <w:sectPr w:rsidR="00A8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9"/>
    <w:rsid w:val="000A108A"/>
    <w:rsid w:val="002B559F"/>
    <w:rsid w:val="00A82386"/>
    <w:rsid w:val="00D93CF9"/>
    <w:rsid w:val="00F5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AD27E-025C-44D1-B3E4-47198397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3CF9"/>
    <w:pPr>
      <w:ind w:left="90"/>
      <w:jc w:val="center"/>
    </w:pPr>
    <w:rPr>
      <w:b/>
      <w:smallCaps/>
      <w:sz w:val="28"/>
    </w:rPr>
  </w:style>
  <w:style w:type="character" w:customStyle="1" w:styleId="TitleChar">
    <w:name w:val="Title Char"/>
    <w:basedOn w:val="DefaultParagraphFont"/>
    <w:link w:val="Title"/>
    <w:rsid w:val="00D93CF9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93CF9"/>
    <w:pPr>
      <w:ind w:left="720" w:hanging="810"/>
    </w:pPr>
    <w:rPr>
      <w:smallCaps/>
    </w:rPr>
  </w:style>
  <w:style w:type="character" w:customStyle="1" w:styleId="BodyTextIndentChar">
    <w:name w:val="Body Text Indent Char"/>
    <w:basedOn w:val="DefaultParagraphFont"/>
    <w:link w:val="BodyTextIndent"/>
    <w:semiHidden/>
    <w:rsid w:val="00D93CF9"/>
    <w:rPr>
      <w:rFonts w:ascii="Times New Roman" w:eastAsia="Times New Roman" w:hAnsi="Times New Roman" w:cs="Times New Roman"/>
      <w:smallCaps/>
      <w:sz w:val="24"/>
      <w:szCs w:val="20"/>
    </w:rPr>
  </w:style>
  <w:style w:type="paragraph" w:styleId="Subtitle">
    <w:name w:val="Subtitle"/>
    <w:basedOn w:val="Normal"/>
    <w:link w:val="SubtitleChar"/>
    <w:qFormat/>
    <w:rsid w:val="00D93CF9"/>
    <w:pPr>
      <w:ind w:left="90"/>
      <w:jc w:val="center"/>
    </w:pPr>
    <w:rPr>
      <w:b/>
      <w:smallCaps/>
      <w:sz w:val="28"/>
    </w:rPr>
  </w:style>
  <w:style w:type="character" w:customStyle="1" w:styleId="SubtitleChar">
    <w:name w:val="Subtitle Char"/>
    <w:basedOn w:val="DefaultParagraphFont"/>
    <w:link w:val="Subtitle"/>
    <w:rsid w:val="00D93CF9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Plotkin</dc:creator>
  <cp:keywords/>
  <dc:description/>
  <cp:lastModifiedBy>Allen Plotkin</cp:lastModifiedBy>
  <cp:revision>3</cp:revision>
  <cp:lastPrinted>2014-10-07T20:14:00Z</cp:lastPrinted>
  <dcterms:created xsi:type="dcterms:W3CDTF">2014-10-07T19:55:00Z</dcterms:created>
  <dcterms:modified xsi:type="dcterms:W3CDTF">2014-10-08T14:40:00Z</dcterms:modified>
</cp:coreProperties>
</file>